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69" w:rsidRDefault="00E96269" w:rsidP="00E96269">
      <w:pPr>
        <w:pStyle w:val="Default"/>
        <w:rPr>
          <w:sz w:val="23"/>
          <w:szCs w:val="23"/>
        </w:rPr>
      </w:pPr>
      <w:bookmarkStart w:id="0" w:name="_GoBack"/>
      <w:bookmarkEnd w:id="0"/>
      <w:r>
        <w:rPr>
          <w:b/>
          <w:bCs/>
          <w:sz w:val="23"/>
          <w:szCs w:val="23"/>
        </w:rPr>
        <w:t xml:space="preserve">Hispanic Arts and Culture Unit </w:t>
      </w:r>
    </w:p>
    <w:p w:rsidR="00E96269" w:rsidRDefault="00E96269" w:rsidP="00E96269">
      <w:pPr>
        <w:pStyle w:val="Default"/>
        <w:rPr>
          <w:b/>
          <w:bCs/>
          <w:sz w:val="23"/>
          <w:szCs w:val="23"/>
        </w:rPr>
      </w:pPr>
      <w:r>
        <w:rPr>
          <w:b/>
          <w:bCs/>
          <w:sz w:val="23"/>
          <w:szCs w:val="23"/>
        </w:rPr>
        <w:t xml:space="preserve">Comprehensive Visual Arts, </w:t>
      </w:r>
      <w:r w:rsidR="00C720DE">
        <w:rPr>
          <w:b/>
          <w:bCs/>
          <w:sz w:val="23"/>
          <w:szCs w:val="23"/>
        </w:rPr>
        <w:t xml:space="preserve">Culture, </w:t>
      </w:r>
      <w:r>
        <w:rPr>
          <w:b/>
          <w:bCs/>
          <w:sz w:val="23"/>
          <w:szCs w:val="23"/>
        </w:rPr>
        <w:t xml:space="preserve">Dance and Music Lesson Plan </w:t>
      </w:r>
    </w:p>
    <w:p w:rsidR="002E45B3" w:rsidRDefault="002E45B3" w:rsidP="00E96269">
      <w:pPr>
        <w:pStyle w:val="Default"/>
        <w:rPr>
          <w:sz w:val="23"/>
          <w:szCs w:val="23"/>
        </w:rPr>
      </w:pPr>
      <w:r>
        <w:rPr>
          <w:b/>
          <w:bCs/>
          <w:sz w:val="23"/>
          <w:szCs w:val="23"/>
        </w:rPr>
        <w:t>Subject</w:t>
      </w:r>
    </w:p>
    <w:p w:rsidR="00E96269" w:rsidRDefault="00E96269" w:rsidP="00E96269">
      <w:pPr>
        <w:pStyle w:val="Default"/>
        <w:rPr>
          <w:sz w:val="23"/>
          <w:szCs w:val="23"/>
        </w:rPr>
      </w:pPr>
      <w:r>
        <w:rPr>
          <w:sz w:val="23"/>
          <w:szCs w:val="23"/>
        </w:rPr>
        <w:t xml:space="preserve">Arts &amp; </w:t>
      </w:r>
      <w:proofErr w:type="gramStart"/>
      <w:r>
        <w:rPr>
          <w:sz w:val="23"/>
          <w:szCs w:val="23"/>
        </w:rPr>
        <w:t xml:space="preserve">Humanities </w:t>
      </w:r>
      <w:r w:rsidR="00D06C39">
        <w:rPr>
          <w:sz w:val="23"/>
          <w:szCs w:val="23"/>
        </w:rPr>
        <w:t>,</w:t>
      </w:r>
      <w:proofErr w:type="gramEnd"/>
      <w:r w:rsidR="00D06C39">
        <w:rPr>
          <w:sz w:val="23"/>
          <w:szCs w:val="23"/>
        </w:rPr>
        <w:t xml:space="preserve"> </w:t>
      </w:r>
      <w:r>
        <w:rPr>
          <w:sz w:val="23"/>
          <w:szCs w:val="23"/>
        </w:rPr>
        <w:t xml:space="preserve">Visual Arts </w:t>
      </w:r>
    </w:p>
    <w:p w:rsidR="00E96269" w:rsidRPr="00C720DE" w:rsidRDefault="00E96269" w:rsidP="00C720DE">
      <w:pPr>
        <w:pStyle w:val="Default"/>
        <w:rPr>
          <w:sz w:val="23"/>
          <w:szCs w:val="23"/>
        </w:rPr>
      </w:pPr>
      <w:proofErr w:type="gramStart"/>
      <w:r>
        <w:rPr>
          <w:sz w:val="23"/>
          <w:szCs w:val="23"/>
        </w:rPr>
        <w:t xml:space="preserve">Music </w:t>
      </w:r>
      <w:r w:rsidR="00D06C39">
        <w:rPr>
          <w:sz w:val="23"/>
          <w:szCs w:val="23"/>
        </w:rPr>
        <w:t>,</w:t>
      </w:r>
      <w:r>
        <w:rPr>
          <w:sz w:val="23"/>
          <w:szCs w:val="23"/>
        </w:rPr>
        <w:t>Dance</w:t>
      </w:r>
      <w:proofErr w:type="gramEnd"/>
      <w:r>
        <w:rPr>
          <w:sz w:val="23"/>
          <w:szCs w:val="23"/>
        </w:rPr>
        <w:t xml:space="preserve"> </w:t>
      </w:r>
      <w:r w:rsidR="00D06C39">
        <w:rPr>
          <w:sz w:val="23"/>
          <w:szCs w:val="23"/>
        </w:rPr>
        <w:t>, Culture</w:t>
      </w:r>
    </w:p>
    <w:p w:rsidR="00E96269" w:rsidRDefault="00C720DE" w:rsidP="00E96269">
      <w:pPr>
        <w:jc w:val="center"/>
        <w:rPr>
          <w:b/>
          <w:bCs/>
          <w:sz w:val="23"/>
          <w:szCs w:val="23"/>
        </w:rPr>
      </w:pPr>
      <w:r>
        <w:rPr>
          <w:noProof/>
        </w:rPr>
        <w:drawing>
          <wp:inline distT="0" distB="0" distL="0" distR="0" wp14:anchorId="4C973CFE" wp14:editId="5341FD1E">
            <wp:extent cx="2125014" cy="2864941"/>
            <wp:effectExtent l="0" t="0" r="8890" b="0"/>
            <wp:docPr id="1" name="detailProductImage" descr="Under the Mambo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oductImage" descr="Under the Mambo M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243" cy="2865250"/>
                    </a:xfrm>
                    <a:prstGeom prst="rect">
                      <a:avLst/>
                    </a:prstGeom>
                    <a:noFill/>
                    <a:ln>
                      <a:noFill/>
                    </a:ln>
                  </pic:spPr>
                </pic:pic>
              </a:graphicData>
            </a:graphic>
          </wp:inline>
        </w:drawing>
      </w:r>
    </w:p>
    <w:p w:rsidR="00E96269" w:rsidRPr="00E96269" w:rsidRDefault="00E96269" w:rsidP="00E96269">
      <w:pPr>
        <w:rPr>
          <w:b/>
          <w:bCs/>
          <w:sz w:val="23"/>
          <w:szCs w:val="23"/>
        </w:rPr>
      </w:pPr>
      <w:r>
        <w:rPr>
          <w:b/>
          <w:bCs/>
          <w:sz w:val="23"/>
          <w:szCs w:val="23"/>
        </w:rPr>
        <w:t xml:space="preserve">Grade Level </w:t>
      </w:r>
      <w:r>
        <w:rPr>
          <w:sz w:val="23"/>
          <w:szCs w:val="23"/>
        </w:rPr>
        <w:t>4</w:t>
      </w:r>
      <w:r>
        <w:rPr>
          <w:sz w:val="16"/>
          <w:szCs w:val="16"/>
        </w:rPr>
        <w:t>th</w:t>
      </w:r>
      <w:r>
        <w:rPr>
          <w:sz w:val="23"/>
          <w:szCs w:val="23"/>
        </w:rPr>
        <w:t xml:space="preserve">, 5th and 6th grade </w:t>
      </w:r>
    </w:p>
    <w:p w:rsidR="00E96269" w:rsidRDefault="00E96269" w:rsidP="00E96269">
      <w:pPr>
        <w:pStyle w:val="Default"/>
        <w:rPr>
          <w:sz w:val="23"/>
          <w:szCs w:val="23"/>
        </w:rPr>
      </w:pPr>
      <w:r>
        <w:rPr>
          <w:b/>
          <w:bCs/>
          <w:sz w:val="23"/>
          <w:szCs w:val="23"/>
        </w:rPr>
        <w:t xml:space="preserve">Duration </w:t>
      </w:r>
    </w:p>
    <w:p w:rsidR="00BC23D0" w:rsidRDefault="00E96269" w:rsidP="00E96269">
      <w:pPr>
        <w:pStyle w:val="Default"/>
        <w:rPr>
          <w:sz w:val="23"/>
          <w:szCs w:val="23"/>
        </w:rPr>
      </w:pPr>
      <w:r>
        <w:rPr>
          <w:sz w:val="23"/>
          <w:szCs w:val="23"/>
        </w:rPr>
        <w:t>Eight to Ten 45 minutes class sessions</w:t>
      </w:r>
    </w:p>
    <w:p w:rsidR="00E96269" w:rsidRDefault="00E96269" w:rsidP="00E96269">
      <w:pPr>
        <w:pStyle w:val="Default"/>
        <w:rPr>
          <w:b/>
          <w:bCs/>
          <w:sz w:val="23"/>
          <w:szCs w:val="23"/>
        </w:rPr>
      </w:pPr>
    </w:p>
    <w:p w:rsidR="00E96269" w:rsidRDefault="00E96269" w:rsidP="00E96269">
      <w:pPr>
        <w:pStyle w:val="Default"/>
        <w:rPr>
          <w:sz w:val="23"/>
          <w:szCs w:val="23"/>
        </w:rPr>
      </w:pPr>
      <w:r>
        <w:rPr>
          <w:b/>
          <w:bCs/>
          <w:sz w:val="23"/>
          <w:szCs w:val="23"/>
        </w:rPr>
        <w:t xml:space="preserve">General Objective </w:t>
      </w:r>
      <w:r>
        <w:rPr>
          <w:sz w:val="23"/>
          <w:szCs w:val="23"/>
        </w:rPr>
        <w:t>The goal of this unit is to introduce the students to the multicultural influences inherent in Latin Music and Dance, by demonstrating the various styles of</w:t>
      </w:r>
      <w:r w:rsidR="00C720DE">
        <w:rPr>
          <w:sz w:val="23"/>
          <w:szCs w:val="23"/>
        </w:rPr>
        <w:t xml:space="preserve"> Latin music and dance</w:t>
      </w:r>
      <w:r>
        <w:rPr>
          <w:sz w:val="23"/>
          <w:szCs w:val="23"/>
        </w:rPr>
        <w:t xml:space="preserve">s. Students will learn about the contemporary music and dance of Latin America, specifically those of Cuba, Dominican Republic, Argentina, Colombia, and the Garifuna communities of Belize and Honduras. They will also be exposed to Spanish Flamenco music. Students will also explore how visual art expresses mood and emotion, discover information contained within visual depictions, as well as employ their own visual </w:t>
      </w:r>
      <w:r w:rsidR="00DD2464">
        <w:rPr>
          <w:sz w:val="23"/>
          <w:szCs w:val="23"/>
        </w:rPr>
        <w:t>art’s</w:t>
      </w:r>
      <w:r>
        <w:rPr>
          <w:sz w:val="23"/>
          <w:szCs w:val="23"/>
        </w:rPr>
        <w:t xml:space="preserve"> abilities to represent the essence of dance and music. </w:t>
      </w:r>
      <w:r w:rsidR="002E45B3">
        <w:rPr>
          <w:sz w:val="23"/>
          <w:szCs w:val="23"/>
        </w:rPr>
        <w:t>Each student should have a chance to utilize each of the 5 senses in this lesson.</w:t>
      </w:r>
    </w:p>
    <w:p w:rsidR="00E96269" w:rsidRDefault="00E96269" w:rsidP="00E96269">
      <w:pPr>
        <w:pStyle w:val="Default"/>
        <w:rPr>
          <w:b/>
          <w:bCs/>
          <w:sz w:val="23"/>
          <w:szCs w:val="23"/>
        </w:rPr>
      </w:pPr>
    </w:p>
    <w:p w:rsidR="00E96269" w:rsidRDefault="00E96269" w:rsidP="00E96269">
      <w:pPr>
        <w:pStyle w:val="Default"/>
        <w:rPr>
          <w:sz w:val="23"/>
          <w:szCs w:val="23"/>
        </w:rPr>
      </w:pPr>
      <w:r>
        <w:rPr>
          <w:b/>
          <w:bCs/>
          <w:sz w:val="23"/>
          <w:szCs w:val="23"/>
        </w:rPr>
        <w:t xml:space="preserve">Outline </w:t>
      </w:r>
      <w:r>
        <w:rPr>
          <w:sz w:val="23"/>
          <w:szCs w:val="23"/>
        </w:rPr>
        <w:t xml:space="preserve">Students will learn about the history of Latin Music and Dance by comparing diverse Latin rhythms presented to them from CDs, and Latin Dances presented to them from videos. The students will learn the history of Salsa and Merengue as well as the basic steps from the teacher. The students will then work in groups to learn about different rhythms from Latin-America to later present to their peers. Afterwards, the students will learn about the Clave rhythms, their history, how they apply to the studied rhythms, as well as learn how to play them with Clave sticks. Finally, the students will analyze realistic paintings which portray Latin Dances, African Dance, and Flamenco, as well as an abstract painting titled </w:t>
      </w:r>
      <w:r>
        <w:rPr>
          <w:i/>
          <w:iCs/>
          <w:sz w:val="23"/>
          <w:szCs w:val="23"/>
        </w:rPr>
        <w:t>Latin Dance</w:t>
      </w:r>
      <w:r>
        <w:rPr>
          <w:sz w:val="23"/>
          <w:szCs w:val="23"/>
        </w:rPr>
        <w:t>. They will contrast their characteristics and evaluate the artists‟ success at representing the dance, music, and cultural spirit of the studied rhythms.</w:t>
      </w:r>
      <w:r w:rsidR="002E45B3">
        <w:rPr>
          <w:sz w:val="23"/>
          <w:szCs w:val="23"/>
        </w:rPr>
        <w:t xml:space="preserve"> </w:t>
      </w:r>
      <w:proofErr w:type="gramStart"/>
      <w:r w:rsidR="002E45B3">
        <w:rPr>
          <w:sz w:val="23"/>
          <w:szCs w:val="23"/>
        </w:rPr>
        <w:t>During  this</w:t>
      </w:r>
      <w:proofErr w:type="gramEnd"/>
      <w:r w:rsidR="002E45B3">
        <w:rPr>
          <w:sz w:val="23"/>
          <w:szCs w:val="23"/>
        </w:rPr>
        <w:t xml:space="preserve"> lesson each student will have a chance to see, hear, touch, taste and smell the </w:t>
      </w:r>
      <w:proofErr w:type="spellStart"/>
      <w:r w:rsidR="002E45B3">
        <w:rPr>
          <w:sz w:val="23"/>
          <w:szCs w:val="23"/>
        </w:rPr>
        <w:t>latino</w:t>
      </w:r>
      <w:proofErr w:type="spellEnd"/>
      <w:r w:rsidR="002E45B3">
        <w:rPr>
          <w:sz w:val="23"/>
          <w:szCs w:val="23"/>
        </w:rPr>
        <w:t xml:space="preserve"> culture. At one </w:t>
      </w:r>
      <w:proofErr w:type="gramStart"/>
      <w:r w:rsidR="002E45B3">
        <w:rPr>
          <w:sz w:val="23"/>
          <w:szCs w:val="23"/>
        </w:rPr>
        <w:t>point  we</w:t>
      </w:r>
      <w:proofErr w:type="gramEnd"/>
      <w:r w:rsidR="002E45B3">
        <w:rPr>
          <w:sz w:val="23"/>
          <w:szCs w:val="23"/>
        </w:rPr>
        <w:t xml:space="preserve"> will bring in food from these countries to sample. </w:t>
      </w:r>
      <w:r>
        <w:rPr>
          <w:sz w:val="23"/>
          <w:szCs w:val="23"/>
        </w:rPr>
        <w:t xml:space="preserve"> To conclude, the students will create their own painting representing what </w:t>
      </w:r>
      <w:r w:rsidR="00DD2464">
        <w:rPr>
          <w:sz w:val="23"/>
          <w:szCs w:val="23"/>
        </w:rPr>
        <w:t xml:space="preserve">they think about Latin Dancing.   </w:t>
      </w:r>
    </w:p>
    <w:p w:rsidR="00E96269" w:rsidRDefault="00E96269" w:rsidP="00E96269">
      <w:pPr>
        <w:pStyle w:val="Default"/>
        <w:rPr>
          <w:sz w:val="23"/>
          <w:szCs w:val="23"/>
        </w:rPr>
      </w:pPr>
      <w:r>
        <w:rPr>
          <w:b/>
          <w:bCs/>
          <w:sz w:val="23"/>
          <w:szCs w:val="23"/>
        </w:rPr>
        <w:lastRenderedPageBreak/>
        <w:t xml:space="preserve">Lesson: </w:t>
      </w:r>
      <w:proofErr w:type="spellStart"/>
      <w:r>
        <w:rPr>
          <w:b/>
          <w:bCs/>
          <w:sz w:val="23"/>
          <w:szCs w:val="23"/>
        </w:rPr>
        <w:t>Baila</w:t>
      </w:r>
      <w:proofErr w:type="spellEnd"/>
      <w:r>
        <w:rPr>
          <w:b/>
          <w:bCs/>
          <w:sz w:val="23"/>
          <w:szCs w:val="23"/>
        </w:rPr>
        <w:t xml:space="preserve">! Latin Dance in the Spanish Classroom </w:t>
      </w:r>
    </w:p>
    <w:p w:rsidR="00E96269" w:rsidRDefault="00E96269" w:rsidP="00E96269">
      <w:pPr>
        <w:pStyle w:val="Default"/>
        <w:rPr>
          <w:sz w:val="23"/>
          <w:szCs w:val="23"/>
        </w:rPr>
      </w:pPr>
      <w:r>
        <w:rPr>
          <w:b/>
          <w:bCs/>
          <w:sz w:val="23"/>
          <w:szCs w:val="23"/>
        </w:rPr>
        <w:t xml:space="preserve">Teacher Talk – Center for Adolescent and Family Studies </w:t>
      </w:r>
    </w:p>
    <w:p w:rsidR="00E96269" w:rsidRDefault="00E96269" w:rsidP="00E96269">
      <w:pPr>
        <w:pStyle w:val="Default"/>
        <w:rPr>
          <w:sz w:val="23"/>
          <w:szCs w:val="23"/>
        </w:rPr>
      </w:pPr>
      <w:r>
        <w:rPr>
          <w:b/>
          <w:bCs/>
          <w:sz w:val="23"/>
          <w:szCs w:val="23"/>
        </w:rPr>
        <w:t xml:space="preserve">http://www.indiana.edu/~cafs/ </w:t>
      </w:r>
    </w:p>
    <w:p w:rsidR="00E96269" w:rsidRDefault="00E96269" w:rsidP="00E96269">
      <w:pPr>
        <w:pStyle w:val="Default"/>
        <w:rPr>
          <w:sz w:val="23"/>
          <w:szCs w:val="23"/>
        </w:rPr>
      </w:pPr>
      <w:r>
        <w:rPr>
          <w:b/>
          <w:bCs/>
          <w:sz w:val="23"/>
          <w:szCs w:val="23"/>
        </w:rPr>
        <w:t xml:space="preserve">Lesson: African Clave Rhythms and Popular Music </w:t>
      </w:r>
    </w:p>
    <w:p w:rsidR="00E96269" w:rsidRDefault="00E96269" w:rsidP="00E96269">
      <w:pPr>
        <w:pStyle w:val="Default"/>
        <w:rPr>
          <w:sz w:val="23"/>
          <w:szCs w:val="23"/>
        </w:rPr>
      </w:pPr>
      <w:r>
        <w:rPr>
          <w:b/>
          <w:bCs/>
          <w:sz w:val="23"/>
          <w:szCs w:val="23"/>
        </w:rPr>
        <w:t xml:space="preserve">Young Audiences of Easter Pennsylvania – Arts for Learning </w:t>
      </w:r>
    </w:p>
    <w:p w:rsidR="00E96269" w:rsidRDefault="00E96269" w:rsidP="00E96269">
      <w:pPr>
        <w:pStyle w:val="Default"/>
        <w:rPr>
          <w:sz w:val="23"/>
          <w:szCs w:val="23"/>
        </w:rPr>
      </w:pPr>
      <w:r>
        <w:rPr>
          <w:b/>
          <w:bCs/>
          <w:sz w:val="23"/>
          <w:szCs w:val="23"/>
        </w:rPr>
        <w:t xml:space="preserve">http://www.arts4learning.org </w:t>
      </w:r>
    </w:p>
    <w:p w:rsidR="00E96269" w:rsidRDefault="00E96269" w:rsidP="00E96269">
      <w:pPr>
        <w:pStyle w:val="Default"/>
        <w:rPr>
          <w:sz w:val="23"/>
          <w:szCs w:val="23"/>
        </w:rPr>
      </w:pPr>
      <w:r>
        <w:rPr>
          <w:b/>
          <w:bCs/>
          <w:sz w:val="23"/>
          <w:szCs w:val="23"/>
        </w:rPr>
        <w:t xml:space="preserve">Lesson: Building Cultural Bridges – Latin Fiesta </w:t>
      </w:r>
    </w:p>
    <w:p w:rsidR="00E96269" w:rsidRDefault="00E96269" w:rsidP="00E96269">
      <w:pPr>
        <w:pStyle w:val="Default"/>
        <w:rPr>
          <w:sz w:val="23"/>
          <w:szCs w:val="23"/>
        </w:rPr>
      </w:pPr>
      <w:r>
        <w:rPr>
          <w:b/>
          <w:bCs/>
          <w:sz w:val="23"/>
          <w:szCs w:val="23"/>
        </w:rPr>
        <w:t xml:space="preserve">Clarita Corona – Honda Dream Lab – Arts for Learning </w:t>
      </w:r>
    </w:p>
    <w:p w:rsidR="00E96269" w:rsidRDefault="00E96269" w:rsidP="00E96269">
      <w:pPr>
        <w:pStyle w:val="Default"/>
        <w:rPr>
          <w:sz w:val="23"/>
          <w:szCs w:val="23"/>
        </w:rPr>
      </w:pPr>
      <w:r>
        <w:rPr>
          <w:b/>
          <w:bCs/>
          <w:sz w:val="23"/>
          <w:szCs w:val="23"/>
        </w:rPr>
        <w:t xml:space="preserve">http://www.arts4learning.org </w:t>
      </w:r>
    </w:p>
    <w:p w:rsidR="00E96269" w:rsidRDefault="00E96269" w:rsidP="00E96269">
      <w:pPr>
        <w:pStyle w:val="Default"/>
        <w:rPr>
          <w:sz w:val="23"/>
          <w:szCs w:val="23"/>
        </w:rPr>
      </w:pPr>
      <w:r>
        <w:rPr>
          <w:b/>
          <w:bCs/>
          <w:sz w:val="23"/>
          <w:szCs w:val="23"/>
        </w:rPr>
        <w:t xml:space="preserve">Lesson: The Flamenco Tradition! – Origin of the Drum </w:t>
      </w:r>
    </w:p>
    <w:p w:rsidR="00E96269" w:rsidRDefault="00E96269" w:rsidP="00E96269">
      <w:pPr>
        <w:pStyle w:val="Default"/>
        <w:rPr>
          <w:sz w:val="23"/>
          <w:szCs w:val="23"/>
        </w:rPr>
      </w:pPr>
      <w:r>
        <w:rPr>
          <w:b/>
          <w:bCs/>
          <w:sz w:val="23"/>
          <w:szCs w:val="23"/>
        </w:rPr>
        <w:t xml:space="preserve">Webquest </w:t>
      </w:r>
    </w:p>
    <w:p w:rsidR="00E96269" w:rsidRDefault="00E96269" w:rsidP="00E96269">
      <w:pPr>
        <w:pStyle w:val="Default"/>
        <w:rPr>
          <w:sz w:val="23"/>
          <w:szCs w:val="23"/>
        </w:rPr>
      </w:pPr>
      <w:r>
        <w:rPr>
          <w:b/>
          <w:bCs/>
          <w:sz w:val="23"/>
          <w:szCs w:val="23"/>
        </w:rPr>
        <w:t xml:space="preserve">http://www.webquest.org </w:t>
      </w:r>
    </w:p>
    <w:p w:rsidR="00E96269" w:rsidRDefault="00E96269" w:rsidP="00E96269">
      <w:pPr>
        <w:pStyle w:val="Default"/>
        <w:rPr>
          <w:sz w:val="23"/>
          <w:szCs w:val="23"/>
        </w:rPr>
      </w:pPr>
      <w:r>
        <w:rPr>
          <w:b/>
          <w:bCs/>
          <w:sz w:val="23"/>
          <w:szCs w:val="23"/>
        </w:rPr>
        <w:t xml:space="preserve">Lesson: How does it make you feel? A personal look at art </w:t>
      </w:r>
    </w:p>
    <w:p w:rsidR="00E96269" w:rsidRDefault="00E96269" w:rsidP="00E96269">
      <w:pPr>
        <w:pStyle w:val="Default"/>
        <w:rPr>
          <w:sz w:val="23"/>
          <w:szCs w:val="23"/>
        </w:rPr>
      </w:pPr>
      <w:r>
        <w:rPr>
          <w:b/>
          <w:bCs/>
          <w:sz w:val="23"/>
          <w:szCs w:val="23"/>
        </w:rPr>
        <w:t xml:space="preserve">Resources </w:t>
      </w:r>
    </w:p>
    <w:p w:rsidR="00E96269" w:rsidRDefault="00E96269" w:rsidP="00E96269">
      <w:pPr>
        <w:pStyle w:val="Default"/>
        <w:rPr>
          <w:sz w:val="23"/>
          <w:szCs w:val="23"/>
        </w:rPr>
      </w:pPr>
      <w:r>
        <w:rPr>
          <w:sz w:val="23"/>
          <w:szCs w:val="23"/>
        </w:rPr>
        <w:t xml:space="preserve">http://www.latinsheetmusic.com/classroom.html </w:t>
      </w:r>
    </w:p>
    <w:p w:rsidR="00E96269" w:rsidRDefault="00E96269" w:rsidP="00E96269">
      <w:pPr>
        <w:pStyle w:val="Default"/>
        <w:rPr>
          <w:sz w:val="23"/>
          <w:szCs w:val="23"/>
        </w:rPr>
      </w:pPr>
      <w:r>
        <w:rPr>
          <w:sz w:val="23"/>
          <w:szCs w:val="23"/>
        </w:rPr>
        <w:t xml:space="preserve">Sheet music for Latin pieces, glossary of Latin American musical terms, free downloadable and for-sale CDs of Clave Workshops, history, educational materials, and more! http://lafi.org </w:t>
      </w:r>
    </w:p>
    <w:p w:rsidR="00E96269" w:rsidRDefault="00E96269" w:rsidP="00E96269">
      <w:pPr>
        <w:pStyle w:val="Default"/>
        <w:rPr>
          <w:sz w:val="23"/>
          <w:szCs w:val="23"/>
        </w:rPr>
      </w:pPr>
      <w:r>
        <w:rPr>
          <w:sz w:val="23"/>
          <w:szCs w:val="23"/>
        </w:rPr>
        <w:t xml:space="preserve">Website of The Latin American Folk Institute, offering articles, photographs and histories pertaining to the music, dance and folk arts of Latin American countries. </w:t>
      </w:r>
    </w:p>
    <w:p w:rsidR="00E96269" w:rsidRDefault="00E96269" w:rsidP="00E96269">
      <w:pPr>
        <w:pStyle w:val="Default"/>
        <w:rPr>
          <w:sz w:val="23"/>
          <w:szCs w:val="23"/>
        </w:rPr>
      </w:pPr>
      <w:r>
        <w:rPr>
          <w:sz w:val="23"/>
          <w:szCs w:val="23"/>
        </w:rPr>
        <w:t xml:space="preserve">http://www.cdnow.com </w:t>
      </w:r>
    </w:p>
    <w:p w:rsidR="00E96269" w:rsidRDefault="00E96269" w:rsidP="00E96269">
      <w:pPr>
        <w:pStyle w:val="Default"/>
        <w:rPr>
          <w:sz w:val="23"/>
          <w:szCs w:val="23"/>
        </w:rPr>
      </w:pPr>
      <w:r>
        <w:rPr>
          <w:sz w:val="23"/>
          <w:szCs w:val="23"/>
        </w:rPr>
        <w:t xml:space="preserve">Plenty of good CDS under Latin Music, including </w:t>
      </w:r>
      <w:r w:rsidR="00DD2464">
        <w:rPr>
          <w:sz w:val="23"/>
          <w:szCs w:val="23"/>
        </w:rPr>
        <w:t>Bichat</w:t>
      </w:r>
      <w:r>
        <w:rPr>
          <w:sz w:val="23"/>
          <w:szCs w:val="23"/>
        </w:rPr>
        <w:t xml:space="preserve">, Samba, Salsa, Latin Jazz, Mambo, Merengue, and Tango. </w:t>
      </w:r>
    </w:p>
    <w:p w:rsidR="00E96269" w:rsidRDefault="00E96269" w:rsidP="00E96269">
      <w:pPr>
        <w:pStyle w:val="Default"/>
        <w:rPr>
          <w:sz w:val="23"/>
          <w:szCs w:val="23"/>
        </w:rPr>
      </w:pPr>
      <w:r>
        <w:rPr>
          <w:sz w:val="23"/>
          <w:szCs w:val="23"/>
        </w:rPr>
        <w:t xml:space="preserve">http://www.Salsaroots.com </w:t>
      </w:r>
    </w:p>
    <w:p w:rsidR="00E96269" w:rsidRDefault="00E96269" w:rsidP="00E96269">
      <w:pPr>
        <w:pStyle w:val="Default"/>
        <w:rPr>
          <w:sz w:val="23"/>
          <w:szCs w:val="23"/>
        </w:rPr>
      </w:pPr>
      <w:r>
        <w:rPr>
          <w:sz w:val="23"/>
          <w:szCs w:val="23"/>
        </w:rPr>
        <w:t xml:space="preserve">http://www.Salsaweb.com </w:t>
      </w:r>
    </w:p>
    <w:p w:rsidR="00E96269" w:rsidRDefault="00E96269" w:rsidP="00E96269">
      <w:pPr>
        <w:pStyle w:val="Default"/>
        <w:rPr>
          <w:sz w:val="23"/>
          <w:szCs w:val="23"/>
        </w:rPr>
      </w:pPr>
      <w:r>
        <w:rPr>
          <w:sz w:val="23"/>
          <w:szCs w:val="23"/>
        </w:rPr>
        <w:t xml:space="preserve">Information on the history of Salsa </w:t>
      </w:r>
    </w:p>
    <w:p w:rsidR="00E96269" w:rsidRDefault="00E96269" w:rsidP="00E96269">
      <w:pPr>
        <w:pStyle w:val="Default"/>
        <w:rPr>
          <w:sz w:val="23"/>
          <w:szCs w:val="23"/>
        </w:rPr>
      </w:pPr>
      <w:r>
        <w:rPr>
          <w:sz w:val="23"/>
          <w:szCs w:val="23"/>
        </w:rPr>
        <w:t xml:space="preserve">http://www.smithsonianglobalsound.org </w:t>
      </w:r>
    </w:p>
    <w:p w:rsidR="00E96269" w:rsidRDefault="00E96269" w:rsidP="00E96269">
      <w:pPr>
        <w:pStyle w:val="Default"/>
        <w:rPr>
          <w:sz w:val="23"/>
          <w:szCs w:val="23"/>
        </w:rPr>
      </w:pPr>
      <w:r>
        <w:rPr>
          <w:sz w:val="23"/>
          <w:szCs w:val="23"/>
        </w:rPr>
        <w:t xml:space="preserve">Downloadable music and information on Punta, Puerto Rican </w:t>
      </w:r>
      <w:r w:rsidR="00DD2464">
        <w:rPr>
          <w:sz w:val="23"/>
          <w:szCs w:val="23"/>
        </w:rPr>
        <w:t>Bombay</w:t>
      </w:r>
      <w:r>
        <w:rPr>
          <w:sz w:val="23"/>
          <w:szCs w:val="23"/>
        </w:rPr>
        <w:t xml:space="preserve"> and Plena, and many other rhythms. </w:t>
      </w: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p w:rsidR="00E96269" w:rsidRDefault="00E96269" w:rsidP="00E96269">
      <w:pPr>
        <w:pStyle w:val="Default"/>
        <w:rPr>
          <w:b/>
          <w:bCs/>
          <w:sz w:val="23"/>
          <w:szCs w:val="23"/>
        </w:rPr>
      </w:pPr>
    </w:p>
    <w:sectPr w:rsidR="00E96269" w:rsidSect="00E01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7"/>
    <w:rsid w:val="000010CD"/>
    <w:rsid w:val="00004981"/>
    <w:rsid w:val="00005B96"/>
    <w:rsid w:val="00010862"/>
    <w:rsid w:val="00010C5A"/>
    <w:rsid w:val="000110E0"/>
    <w:rsid w:val="000112BE"/>
    <w:rsid w:val="0001465C"/>
    <w:rsid w:val="00014780"/>
    <w:rsid w:val="00016436"/>
    <w:rsid w:val="00017459"/>
    <w:rsid w:val="0002197E"/>
    <w:rsid w:val="00022ACA"/>
    <w:rsid w:val="00022B41"/>
    <w:rsid w:val="000233EC"/>
    <w:rsid w:val="00023AC5"/>
    <w:rsid w:val="000256E4"/>
    <w:rsid w:val="0002743D"/>
    <w:rsid w:val="00027A9C"/>
    <w:rsid w:val="00027B18"/>
    <w:rsid w:val="000303F5"/>
    <w:rsid w:val="00032650"/>
    <w:rsid w:val="00034CE0"/>
    <w:rsid w:val="00035351"/>
    <w:rsid w:val="00040C61"/>
    <w:rsid w:val="00042400"/>
    <w:rsid w:val="00042DE3"/>
    <w:rsid w:val="000465B6"/>
    <w:rsid w:val="00047CF9"/>
    <w:rsid w:val="0005011C"/>
    <w:rsid w:val="000521B5"/>
    <w:rsid w:val="00053070"/>
    <w:rsid w:val="00055649"/>
    <w:rsid w:val="00064182"/>
    <w:rsid w:val="000657F2"/>
    <w:rsid w:val="0006656B"/>
    <w:rsid w:val="00071575"/>
    <w:rsid w:val="000731E1"/>
    <w:rsid w:val="00077DAA"/>
    <w:rsid w:val="00083850"/>
    <w:rsid w:val="00092355"/>
    <w:rsid w:val="000971B8"/>
    <w:rsid w:val="00097B25"/>
    <w:rsid w:val="000A1F3A"/>
    <w:rsid w:val="000A3743"/>
    <w:rsid w:val="000B016A"/>
    <w:rsid w:val="000B0E72"/>
    <w:rsid w:val="000B1597"/>
    <w:rsid w:val="000B19C4"/>
    <w:rsid w:val="000B26FD"/>
    <w:rsid w:val="000B3C6F"/>
    <w:rsid w:val="000B4C87"/>
    <w:rsid w:val="000C6EA0"/>
    <w:rsid w:val="000D0504"/>
    <w:rsid w:val="000D1489"/>
    <w:rsid w:val="000D2A27"/>
    <w:rsid w:val="000D2DE8"/>
    <w:rsid w:val="000D4B72"/>
    <w:rsid w:val="000D5F6B"/>
    <w:rsid w:val="000D6425"/>
    <w:rsid w:val="000D7325"/>
    <w:rsid w:val="000E6564"/>
    <w:rsid w:val="000E75C3"/>
    <w:rsid w:val="000F0240"/>
    <w:rsid w:val="000F11D1"/>
    <w:rsid w:val="0010471F"/>
    <w:rsid w:val="001128C4"/>
    <w:rsid w:val="00112C1D"/>
    <w:rsid w:val="00115006"/>
    <w:rsid w:val="00117BB8"/>
    <w:rsid w:val="00120662"/>
    <w:rsid w:val="00123286"/>
    <w:rsid w:val="00125D19"/>
    <w:rsid w:val="001302EC"/>
    <w:rsid w:val="00130C91"/>
    <w:rsid w:val="001355B4"/>
    <w:rsid w:val="00136388"/>
    <w:rsid w:val="0013656F"/>
    <w:rsid w:val="001368FF"/>
    <w:rsid w:val="00137D2B"/>
    <w:rsid w:val="00140C43"/>
    <w:rsid w:val="00142CF8"/>
    <w:rsid w:val="00144E1A"/>
    <w:rsid w:val="00144F89"/>
    <w:rsid w:val="001464B8"/>
    <w:rsid w:val="0014739A"/>
    <w:rsid w:val="00153D83"/>
    <w:rsid w:val="001559EF"/>
    <w:rsid w:val="00155BC0"/>
    <w:rsid w:val="00155F90"/>
    <w:rsid w:val="00157A1D"/>
    <w:rsid w:val="00161364"/>
    <w:rsid w:val="00164046"/>
    <w:rsid w:val="001803BC"/>
    <w:rsid w:val="0018067F"/>
    <w:rsid w:val="00180C8B"/>
    <w:rsid w:val="00181C56"/>
    <w:rsid w:val="00184BE8"/>
    <w:rsid w:val="0018551F"/>
    <w:rsid w:val="0018614B"/>
    <w:rsid w:val="00186EA3"/>
    <w:rsid w:val="00193F9E"/>
    <w:rsid w:val="00195063"/>
    <w:rsid w:val="001A1486"/>
    <w:rsid w:val="001A4BA5"/>
    <w:rsid w:val="001B0F04"/>
    <w:rsid w:val="001B4322"/>
    <w:rsid w:val="001B524C"/>
    <w:rsid w:val="001B747E"/>
    <w:rsid w:val="001C0400"/>
    <w:rsid w:val="001C1274"/>
    <w:rsid w:val="001C1FD8"/>
    <w:rsid w:val="001C3377"/>
    <w:rsid w:val="001C67BB"/>
    <w:rsid w:val="001C76BC"/>
    <w:rsid w:val="001D1306"/>
    <w:rsid w:val="001D14C4"/>
    <w:rsid w:val="001D197A"/>
    <w:rsid w:val="001D7F80"/>
    <w:rsid w:val="001E11BD"/>
    <w:rsid w:val="001E377D"/>
    <w:rsid w:val="001E4D45"/>
    <w:rsid w:val="001E6559"/>
    <w:rsid w:val="001E6F9D"/>
    <w:rsid w:val="001F2F0A"/>
    <w:rsid w:val="001F6FB8"/>
    <w:rsid w:val="001F747D"/>
    <w:rsid w:val="0020124F"/>
    <w:rsid w:val="00201FC8"/>
    <w:rsid w:val="00205E8A"/>
    <w:rsid w:val="0020793D"/>
    <w:rsid w:val="00210A7B"/>
    <w:rsid w:val="00211CA7"/>
    <w:rsid w:val="00212E3D"/>
    <w:rsid w:val="00213E4A"/>
    <w:rsid w:val="00214472"/>
    <w:rsid w:val="002147C3"/>
    <w:rsid w:val="0021499A"/>
    <w:rsid w:val="00214E69"/>
    <w:rsid w:val="002154BB"/>
    <w:rsid w:val="0021782C"/>
    <w:rsid w:val="00223613"/>
    <w:rsid w:val="002249A0"/>
    <w:rsid w:val="002257A3"/>
    <w:rsid w:val="002258B5"/>
    <w:rsid w:val="00231593"/>
    <w:rsid w:val="002317B1"/>
    <w:rsid w:val="00231DEE"/>
    <w:rsid w:val="00233EBD"/>
    <w:rsid w:val="00234321"/>
    <w:rsid w:val="00236925"/>
    <w:rsid w:val="00240C43"/>
    <w:rsid w:val="0024409F"/>
    <w:rsid w:val="00246DE6"/>
    <w:rsid w:val="002506E5"/>
    <w:rsid w:val="00253991"/>
    <w:rsid w:val="00255E16"/>
    <w:rsid w:val="002607CD"/>
    <w:rsid w:val="00261BC1"/>
    <w:rsid w:val="0026214C"/>
    <w:rsid w:val="00262566"/>
    <w:rsid w:val="002703B9"/>
    <w:rsid w:val="00271550"/>
    <w:rsid w:val="00272423"/>
    <w:rsid w:val="0027269E"/>
    <w:rsid w:val="00272999"/>
    <w:rsid w:val="0027353A"/>
    <w:rsid w:val="00275693"/>
    <w:rsid w:val="00275709"/>
    <w:rsid w:val="00276AB4"/>
    <w:rsid w:val="00281229"/>
    <w:rsid w:val="00283771"/>
    <w:rsid w:val="0028408A"/>
    <w:rsid w:val="002909D2"/>
    <w:rsid w:val="002911AD"/>
    <w:rsid w:val="0029166F"/>
    <w:rsid w:val="00291C6C"/>
    <w:rsid w:val="00292E69"/>
    <w:rsid w:val="00293AC4"/>
    <w:rsid w:val="00294543"/>
    <w:rsid w:val="002952E2"/>
    <w:rsid w:val="002954C3"/>
    <w:rsid w:val="002963BD"/>
    <w:rsid w:val="00296BEA"/>
    <w:rsid w:val="002A0C7B"/>
    <w:rsid w:val="002A17F7"/>
    <w:rsid w:val="002A18DE"/>
    <w:rsid w:val="002A1C73"/>
    <w:rsid w:val="002A1EC8"/>
    <w:rsid w:val="002A217C"/>
    <w:rsid w:val="002A65A5"/>
    <w:rsid w:val="002A7D21"/>
    <w:rsid w:val="002B212A"/>
    <w:rsid w:val="002B75DC"/>
    <w:rsid w:val="002C10CF"/>
    <w:rsid w:val="002C46A4"/>
    <w:rsid w:val="002D18C8"/>
    <w:rsid w:val="002D348D"/>
    <w:rsid w:val="002D3703"/>
    <w:rsid w:val="002D4A33"/>
    <w:rsid w:val="002D5C3A"/>
    <w:rsid w:val="002D7ECB"/>
    <w:rsid w:val="002E0B02"/>
    <w:rsid w:val="002E2FD2"/>
    <w:rsid w:val="002E45B3"/>
    <w:rsid w:val="002E5234"/>
    <w:rsid w:val="002E6192"/>
    <w:rsid w:val="002E749E"/>
    <w:rsid w:val="002F4184"/>
    <w:rsid w:val="002F585B"/>
    <w:rsid w:val="002F6566"/>
    <w:rsid w:val="00300519"/>
    <w:rsid w:val="0031102B"/>
    <w:rsid w:val="00315F98"/>
    <w:rsid w:val="00316DEF"/>
    <w:rsid w:val="0032114E"/>
    <w:rsid w:val="00321C01"/>
    <w:rsid w:val="00321C2D"/>
    <w:rsid w:val="00321F63"/>
    <w:rsid w:val="00322794"/>
    <w:rsid w:val="0032485B"/>
    <w:rsid w:val="0032485C"/>
    <w:rsid w:val="00333A5B"/>
    <w:rsid w:val="00333C3F"/>
    <w:rsid w:val="00334E17"/>
    <w:rsid w:val="00335AA8"/>
    <w:rsid w:val="003376DC"/>
    <w:rsid w:val="00341D6C"/>
    <w:rsid w:val="0034383C"/>
    <w:rsid w:val="00344D50"/>
    <w:rsid w:val="00350CD7"/>
    <w:rsid w:val="00351DFC"/>
    <w:rsid w:val="00354298"/>
    <w:rsid w:val="003545D4"/>
    <w:rsid w:val="00354C47"/>
    <w:rsid w:val="00360BA0"/>
    <w:rsid w:val="003741C5"/>
    <w:rsid w:val="003743DE"/>
    <w:rsid w:val="003745C8"/>
    <w:rsid w:val="00374ECB"/>
    <w:rsid w:val="0037535D"/>
    <w:rsid w:val="003776A6"/>
    <w:rsid w:val="00381797"/>
    <w:rsid w:val="0038666F"/>
    <w:rsid w:val="003943C5"/>
    <w:rsid w:val="003960F2"/>
    <w:rsid w:val="0039649A"/>
    <w:rsid w:val="00397318"/>
    <w:rsid w:val="003A3669"/>
    <w:rsid w:val="003A38E7"/>
    <w:rsid w:val="003B3BF5"/>
    <w:rsid w:val="003B4FD8"/>
    <w:rsid w:val="003B776D"/>
    <w:rsid w:val="003C0C32"/>
    <w:rsid w:val="003C1D8C"/>
    <w:rsid w:val="003C2427"/>
    <w:rsid w:val="003C26DE"/>
    <w:rsid w:val="003C5BAC"/>
    <w:rsid w:val="003D2C0C"/>
    <w:rsid w:val="003D7DCB"/>
    <w:rsid w:val="003E00A3"/>
    <w:rsid w:val="003E5922"/>
    <w:rsid w:val="003E65A7"/>
    <w:rsid w:val="003E7E48"/>
    <w:rsid w:val="003F0563"/>
    <w:rsid w:val="003F1318"/>
    <w:rsid w:val="003F493E"/>
    <w:rsid w:val="003F7AC7"/>
    <w:rsid w:val="00400BF0"/>
    <w:rsid w:val="00401D5B"/>
    <w:rsid w:val="00402AE8"/>
    <w:rsid w:val="0040666C"/>
    <w:rsid w:val="00406C5B"/>
    <w:rsid w:val="00410440"/>
    <w:rsid w:val="004107F5"/>
    <w:rsid w:val="00411241"/>
    <w:rsid w:val="004128A7"/>
    <w:rsid w:val="00414743"/>
    <w:rsid w:val="004176C5"/>
    <w:rsid w:val="00421222"/>
    <w:rsid w:val="004213ED"/>
    <w:rsid w:val="00424915"/>
    <w:rsid w:val="00424C6F"/>
    <w:rsid w:val="00426F04"/>
    <w:rsid w:val="0043365C"/>
    <w:rsid w:val="00434163"/>
    <w:rsid w:val="00435460"/>
    <w:rsid w:val="00436D3F"/>
    <w:rsid w:val="00437693"/>
    <w:rsid w:val="004419D5"/>
    <w:rsid w:val="00443DDB"/>
    <w:rsid w:val="00444BF0"/>
    <w:rsid w:val="004502B3"/>
    <w:rsid w:val="00450A32"/>
    <w:rsid w:val="00453A5E"/>
    <w:rsid w:val="004573C3"/>
    <w:rsid w:val="00460812"/>
    <w:rsid w:val="0046091E"/>
    <w:rsid w:val="00461D8A"/>
    <w:rsid w:val="004631FC"/>
    <w:rsid w:val="004658E0"/>
    <w:rsid w:val="00473BB5"/>
    <w:rsid w:val="00475D98"/>
    <w:rsid w:val="004832FF"/>
    <w:rsid w:val="004835F7"/>
    <w:rsid w:val="00484233"/>
    <w:rsid w:val="004874D5"/>
    <w:rsid w:val="0048784A"/>
    <w:rsid w:val="00490061"/>
    <w:rsid w:val="00491F3B"/>
    <w:rsid w:val="004926B2"/>
    <w:rsid w:val="00493210"/>
    <w:rsid w:val="00493376"/>
    <w:rsid w:val="004A3E98"/>
    <w:rsid w:val="004A5256"/>
    <w:rsid w:val="004A5512"/>
    <w:rsid w:val="004A6196"/>
    <w:rsid w:val="004B1634"/>
    <w:rsid w:val="004B3702"/>
    <w:rsid w:val="004B4AC0"/>
    <w:rsid w:val="004B646A"/>
    <w:rsid w:val="004B6E04"/>
    <w:rsid w:val="004C0B8E"/>
    <w:rsid w:val="004C31BA"/>
    <w:rsid w:val="004C4020"/>
    <w:rsid w:val="004C42AF"/>
    <w:rsid w:val="004C4B5D"/>
    <w:rsid w:val="004C60D9"/>
    <w:rsid w:val="004C64BA"/>
    <w:rsid w:val="004D0CD3"/>
    <w:rsid w:val="004D44F6"/>
    <w:rsid w:val="004D61D1"/>
    <w:rsid w:val="004D6E52"/>
    <w:rsid w:val="004D7C59"/>
    <w:rsid w:val="004E3BB6"/>
    <w:rsid w:val="004E6624"/>
    <w:rsid w:val="004E77AE"/>
    <w:rsid w:val="004E77DC"/>
    <w:rsid w:val="004F2941"/>
    <w:rsid w:val="004F32EE"/>
    <w:rsid w:val="004F570F"/>
    <w:rsid w:val="004F6D8A"/>
    <w:rsid w:val="004F74D0"/>
    <w:rsid w:val="005001E9"/>
    <w:rsid w:val="00501B6E"/>
    <w:rsid w:val="0050279B"/>
    <w:rsid w:val="00503A79"/>
    <w:rsid w:val="00503CB9"/>
    <w:rsid w:val="00504EEE"/>
    <w:rsid w:val="00505794"/>
    <w:rsid w:val="00505933"/>
    <w:rsid w:val="00510892"/>
    <w:rsid w:val="005109FF"/>
    <w:rsid w:val="00510E6A"/>
    <w:rsid w:val="00512602"/>
    <w:rsid w:val="00513307"/>
    <w:rsid w:val="00513870"/>
    <w:rsid w:val="005143FC"/>
    <w:rsid w:val="00516EFF"/>
    <w:rsid w:val="00517137"/>
    <w:rsid w:val="00520100"/>
    <w:rsid w:val="00520457"/>
    <w:rsid w:val="00521DD5"/>
    <w:rsid w:val="00527360"/>
    <w:rsid w:val="0053022A"/>
    <w:rsid w:val="00532EEE"/>
    <w:rsid w:val="00535642"/>
    <w:rsid w:val="00536724"/>
    <w:rsid w:val="0053684E"/>
    <w:rsid w:val="00536A86"/>
    <w:rsid w:val="0053795A"/>
    <w:rsid w:val="00537C38"/>
    <w:rsid w:val="005424FD"/>
    <w:rsid w:val="00542891"/>
    <w:rsid w:val="005433C7"/>
    <w:rsid w:val="00546823"/>
    <w:rsid w:val="00554195"/>
    <w:rsid w:val="00554B68"/>
    <w:rsid w:val="00555549"/>
    <w:rsid w:val="00556A95"/>
    <w:rsid w:val="00557032"/>
    <w:rsid w:val="005571A1"/>
    <w:rsid w:val="00560698"/>
    <w:rsid w:val="00560C05"/>
    <w:rsid w:val="005638B4"/>
    <w:rsid w:val="00565172"/>
    <w:rsid w:val="005703C7"/>
    <w:rsid w:val="005737D2"/>
    <w:rsid w:val="00574023"/>
    <w:rsid w:val="00575DB3"/>
    <w:rsid w:val="00576928"/>
    <w:rsid w:val="00576A64"/>
    <w:rsid w:val="00580AF2"/>
    <w:rsid w:val="00581521"/>
    <w:rsid w:val="00582089"/>
    <w:rsid w:val="00584BEC"/>
    <w:rsid w:val="00585596"/>
    <w:rsid w:val="0059293B"/>
    <w:rsid w:val="005A04B9"/>
    <w:rsid w:val="005A25FE"/>
    <w:rsid w:val="005A3F8C"/>
    <w:rsid w:val="005A4942"/>
    <w:rsid w:val="005A6FB5"/>
    <w:rsid w:val="005B134C"/>
    <w:rsid w:val="005C1B9D"/>
    <w:rsid w:val="005C1F75"/>
    <w:rsid w:val="005C3F18"/>
    <w:rsid w:val="005C6F65"/>
    <w:rsid w:val="005D1405"/>
    <w:rsid w:val="005D32D5"/>
    <w:rsid w:val="005D4316"/>
    <w:rsid w:val="005D5696"/>
    <w:rsid w:val="005D79B8"/>
    <w:rsid w:val="005E1528"/>
    <w:rsid w:val="005E40A3"/>
    <w:rsid w:val="005E4591"/>
    <w:rsid w:val="005E4BD8"/>
    <w:rsid w:val="005E7513"/>
    <w:rsid w:val="005F05AF"/>
    <w:rsid w:val="005F0E8E"/>
    <w:rsid w:val="005F43FD"/>
    <w:rsid w:val="005F5C55"/>
    <w:rsid w:val="006000B7"/>
    <w:rsid w:val="006001BD"/>
    <w:rsid w:val="00611DCC"/>
    <w:rsid w:val="00617A19"/>
    <w:rsid w:val="0062211A"/>
    <w:rsid w:val="006306C9"/>
    <w:rsid w:val="00635DE0"/>
    <w:rsid w:val="006403D1"/>
    <w:rsid w:val="0064148E"/>
    <w:rsid w:val="00641E32"/>
    <w:rsid w:val="0064249E"/>
    <w:rsid w:val="00642A7B"/>
    <w:rsid w:val="00642F6C"/>
    <w:rsid w:val="00650FCC"/>
    <w:rsid w:val="00651ED6"/>
    <w:rsid w:val="00652457"/>
    <w:rsid w:val="00652BC3"/>
    <w:rsid w:val="006555F2"/>
    <w:rsid w:val="0065639B"/>
    <w:rsid w:val="00660F79"/>
    <w:rsid w:val="00662A7D"/>
    <w:rsid w:val="00665A7D"/>
    <w:rsid w:val="00665F1B"/>
    <w:rsid w:val="006665A2"/>
    <w:rsid w:val="00666821"/>
    <w:rsid w:val="00667080"/>
    <w:rsid w:val="00670026"/>
    <w:rsid w:val="006716DF"/>
    <w:rsid w:val="006719BB"/>
    <w:rsid w:val="00673E64"/>
    <w:rsid w:val="006761D7"/>
    <w:rsid w:val="00681ED8"/>
    <w:rsid w:val="00683DB3"/>
    <w:rsid w:val="00690770"/>
    <w:rsid w:val="00690F75"/>
    <w:rsid w:val="00693523"/>
    <w:rsid w:val="00694153"/>
    <w:rsid w:val="00696E9E"/>
    <w:rsid w:val="006A4BC4"/>
    <w:rsid w:val="006A5E26"/>
    <w:rsid w:val="006A6F58"/>
    <w:rsid w:val="006A73C5"/>
    <w:rsid w:val="006B59AD"/>
    <w:rsid w:val="006C1352"/>
    <w:rsid w:val="006C17BB"/>
    <w:rsid w:val="006C1E0F"/>
    <w:rsid w:val="006C6BE7"/>
    <w:rsid w:val="006C7D99"/>
    <w:rsid w:val="006D121B"/>
    <w:rsid w:val="006D39D3"/>
    <w:rsid w:val="006D3F1F"/>
    <w:rsid w:val="006D6818"/>
    <w:rsid w:val="006E0E3E"/>
    <w:rsid w:val="006E43AF"/>
    <w:rsid w:val="006E62CC"/>
    <w:rsid w:val="006E77B2"/>
    <w:rsid w:val="006F0B0C"/>
    <w:rsid w:val="006F1CDC"/>
    <w:rsid w:val="006F503A"/>
    <w:rsid w:val="006F56A9"/>
    <w:rsid w:val="006F5B29"/>
    <w:rsid w:val="006F6A10"/>
    <w:rsid w:val="006F74E2"/>
    <w:rsid w:val="0070226A"/>
    <w:rsid w:val="00702519"/>
    <w:rsid w:val="0070393B"/>
    <w:rsid w:val="00704866"/>
    <w:rsid w:val="00706EE8"/>
    <w:rsid w:val="007105E0"/>
    <w:rsid w:val="007119C2"/>
    <w:rsid w:val="00712AEB"/>
    <w:rsid w:val="00712C3F"/>
    <w:rsid w:val="00712C66"/>
    <w:rsid w:val="007147EE"/>
    <w:rsid w:val="007176D2"/>
    <w:rsid w:val="00724660"/>
    <w:rsid w:val="0072473E"/>
    <w:rsid w:val="007355A7"/>
    <w:rsid w:val="007409E1"/>
    <w:rsid w:val="007422EB"/>
    <w:rsid w:val="0074458C"/>
    <w:rsid w:val="00744EB8"/>
    <w:rsid w:val="00746FC2"/>
    <w:rsid w:val="00750356"/>
    <w:rsid w:val="007540F0"/>
    <w:rsid w:val="0075472C"/>
    <w:rsid w:val="00757465"/>
    <w:rsid w:val="00757F45"/>
    <w:rsid w:val="00760350"/>
    <w:rsid w:val="007615C2"/>
    <w:rsid w:val="00762B29"/>
    <w:rsid w:val="007655B6"/>
    <w:rsid w:val="007707DC"/>
    <w:rsid w:val="00772E38"/>
    <w:rsid w:val="00780E7B"/>
    <w:rsid w:val="00781261"/>
    <w:rsid w:val="00782DA1"/>
    <w:rsid w:val="00783A69"/>
    <w:rsid w:val="0078755E"/>
    <w:rsid w:val="0078780C"/>
    <w:rsid w:val="007906E2"/>
    <w:rsid w:val="00791272"/>
    <w:rsid w:val="00793E3F"/>
    <w:rsid w:val="00797B69"/>
    <w:rsid w:val="00797F3C"/>
    <w:rsid w:val="007B178B"/>
    <w:rsid w:val="007B6370"/>
    <w:rsid w:val="007B7134"/>
    <w:rsid w:val="007C0199"/>
    <w:rsid w:val="007C0B41"/>
    <w:rsid w:val="007C1230"/>
    <w:rsid w:val="007C1E87"/>
    <w:rsid w:val="007C20A0"/>
    <w:rsid w:val="007C5A2F"/>
    <w:rsid w:val="007C66EF"/>
    <w:rsid w:val="007D08EE"/>
    <w:rsid w:val="007D330C"/>
    <w:rsid w:val="007D3B02"/>
    <w:rsid w:val="007D61C9"/>
    <w:rsid w:val="007E2B8F"/>
    <w:rsid w:val="007E32B6"/>
    <w:rsid w:val="007E54C2"/>
    <w:rsid w:val="007F2CDC"/>
    <w:rsid w:val="007F538C"/>
    <w:rsid w:val="007F6546"/>
    <w:rsid w:val="0080268A"/>
    <w:rsid w:val="00803C6D"/>
    <w:rsid w:val="008049E6"/>
    <w:rsid w:val="008058EF"/>
    <w:rsid w:val="00807047"/>
    <w:rsid w:val="00811672"/>
    <w:rsid w:val="00812D97"/>
    <w:rsid w:val="00817316"/>
    <w:rsid w:val="008224F3"/>
    <w:rsid w:val="008254A9"/>
    <w:rsid w:val="00827EB8"/>
    <w:rsid w:val="008318FE"/>
    <w:rsid w:val="00833BBC"/>
    <w:rsid w:val="00837262"/>
    <w:rsid w:val="00840804"/>
    <w:rsid w:val="00845D44"/>
    <w:rsid w:val="00847B1B"/>
    <w:rsid w:val="008502D0"/>
    <w:rsid w:val="0085587B"/>
    <w:rsid w:val="00860297"/>
    <w:rsid w:val="00861489"/>
    <w:rsid w:val="00861E25"/>
    <w:rsid w:val="00862F9B"/>
    <w:rsid w:val="00865DC0"/>
    <w:rsid w:val="00871CC7"/>
    <w:rsid w:val="008737F9"/>
    <w:rsid w:val="00876F18"/>
    <w:rsid w:val="008802A5"/>
    <w:rsid w:val="00880C50"/>
    <w:rsid w:val="00880D9D"/>
    <w:rsid w:val="00881B8B"/>
    <w:rsid w:val="00886CBF"/>
    <w:rsid w:val="00891C55"/>
    <w:rsid w:val="00895D2E"/>
    <w:rsid w:val="008964E4"/>
    <w:rsid w:val="00897FBB"/>
    <w:rsid w:val="008A02E2"/>
    <w:rsid w:val="008A08D3"/>
    <w:rsid w:val="008A2B52"/>
    <w:rsid w:val="008A2C96"/>
    <w:rsid w:val="008A58EA"/>
    <w:rsid w:val="008A62DE"/>
    <w:rsid w:val="008A7810"/>
    <w:rsid w:val="008B1F3E"/>
    <w:rsid w:val="008B3172"/>
    <w:rsid w:val="008B61F5"/>
    <w:rsid w:val="008C0212"/>
    <w:rsid w:val="008C3135"/>
    <w:rsid w:val="008C3C67"/>
    <w:rsid w:val="008C6916"/>
    <w:rsid w:val="008D0DE5"/>
    <w:rsid w:val="008D339B"/>
    <w:rsid w:val="008D59AE"/>
    <w:rsid w:val="008D5EF0"/>
    <w:rsid w:val="008E26CD"/>
    <w:rsid w:val="008E4576"/>
    <w:rsid w:val="008E6B5B"/>
    <w:rsid w:val="008E7D98"/>
    <w:rsid w:val="008F10B4"/>
    <w:rsid w:val="008F4326"/>
    <w:rsid w:val="008F5CFA"/>
    <w:rsid w:val="008F6B78"/>
    <w:rsid w:val="008F7B48"/>
    <w:rsid w:val="00901336"/>
    <w:rsid w:val="00905A48"/>
    <w:rsid w:val="0090606E"/>
    <w:rsid w:val="00906CF4"/>
    <w:rsid w:val="009076AD"/>
    <w:rsid w:val="009104D5"/>
    <w:rsid w:val="009115B9"/>
    <w:rsid w:val="009123BA"/>
    <w:rsid w:val="00912D72"/>
    <w:rsid w:val="00912DB2"/>
    <w:rsid w:val="00915D57"/>
    <w:rsid w:val="009176F1"/>
    <w:rsid w:val="00921923"/>
    <w:rsid w:val="009219C2"/>
    <w:rsid w:val="009221E8"/>
    <w:rsid w:val="0092346C"/>
    <w:rsid w:val="00924BEE"/>
    <w:rsid w:val="009253D0"/>
    <w:rsid w:val="009309E6"/>
    <w:rsid w:val="00933065"/>
    <w:rsid w:val="0093309E"/>
    <w:rsid w:val="009332D7"/>
    <w:rsid w:val="009336AB"/>
    <w:rsid w:val="009368D7"/>
    <w:rsid w:val="00936A72"/>
    <w:rsid w:val="00937CD4"/>
    <w:rsid w:val="009414DB"/>
    <w:rsid w:val="00941507"/>
    <w:rsid w:val="00943C30"/>
    <w:rsid w:val="00947E6D"/>
    <w:rsid w:val="0095038A"/>
    <w:rsid w:val="00951BAB"/>
    <w:rsid w:val="00953B45"/>
    <w:rsid w:val="00954154"/>
    <w:rsid w:val="009542A9"/>
    <w:rsid w:val="00955A18"/>
    <w:rsid w:val="00956BCE"/>
    <w:rsid w:val="00957D65"/>
    <w:rsid w:val="00965AFA"/>
    <w:rsid w:val="009721D3"/>
    <w:rsid w:val="009728BA"/>
    <w:rsid w:val="0097296D"/>
    <w:rsid w:val="00973A68"/>
    <w:rsid w:val="00973ED1"/>
    <w:rsid w:val="00973FE6"/>
    <w:rsid w:val="00974417"/>
    <w:rsid w:val="009744A7"/>
    <w:rsid w:val="0097773D"/>
    <w:rsid w:val="009802B2"/>
    <w:rsid w:val="00983985"/>
    <w:rsid w:val="009868B4"/>
    <w:rsid w:val="0099565A"/>
    <w:rsid w:val="009A09D3"/>
    <w:rsid w:val="009A5F44"/>
    <w:rsid w:val="009B37D8"/>
    <w:rsid w:val="009B3F90"/>
    <w:rsid w:val="009B5BA2"/>
    <w:rsid w:val="009B6EAE"/>
    <w:rsid w:val="009C31C9"/>
    <w:rsid w:val="009C3842"/>
    <w:rsid w:val="009C3D53"/>
    <w:rsid w:val="009C4A04"/>
    <w:rsid w:val="009C7D3E"/>
    <w:rsid w:val="009D3532"/>
    <w:rsid w:val="009D3C7B"/>
    <w:rsid w:val="009D3FD1"/>
    <w:rsid w:val="009D4BC9"/>
    <w:rsid w:val="009D4EEC"/>
    <w:rsid w:val="009D540F"/>
    <w:rsid w:val="009E02C5"/>
    <w:rsid w:val="009E0B20"/>
    <w:rsid w:val="009E1E57"/>
    <w:rsid w:val="009E25A8"/>
    <w:rsid w:val="009E3797"/>
    <w:rsid w:val="009E5A80"/>
    <w:rsid w:val="009E7BA9"/>
    <w:rsid w:val="009F27FA"/>
    <w:rsid w:val="009F2A71"/>
    <w:rsid w:val="009F413A"/>
    <w:rsid w:val="00A03AEB"/>
    <w:rsid w:val="00A10B04"/>
    <w:rsid w:val="00A12324"/>
    <w:rsid w:val="00A133DA"/>
    <w:rsid w:val="00A23708"/>
    <w:rsid w:val="00A25F0A"/>
    <w:rsid w:val="00A305C5"/>
    <w:rsid w:val="00A32BE1"/>
    <w:rsid w:val="00A32C0D"/>
    <w:rsid w:val="00A36862"/>
    <w:rsid w:val="00A375E0"/>
    <w:rsid w:val="00A4092A"/>
    <w:rsid w:val="00A40A2C"/>
    <w:rsid w:val="00A42637"/>
    <w:rsid w:val="00A466AA"/>
    <w:rsid w:val="00A476EC"/>
    <w:rsid w:val="00A52C3E"/>
    <w:rsid w:val="00A60721"/>
    <w:rsid w:val="00A632EE"/>
    <w:rsid w:val="00A645D1"/>
    <w:rsid w:val="00A677E4"/>
    <w:rsid w:val="00A67B86"/>
    <w:rsid w:val="00A72EEA"/>
    <w:rsid w:val="00A734FA"/>
    <w:rsid w:val="00A738E1"/>
    <w:rsid w:val="00A746B2"/>
    <w:rsid w:val="00A74E0A"/>
    <w:rsid w:val="00A756DD"/>
    <w:rsid w:val="00A75CE9"/>
    <w:rsid w:val="00A763AB"/>
    <w:rsid w:val="00A8022C"/>
    <w:rsid w:val="00A854C4"/>
    <w:rsid w:val="00A85FE5"/>
    <w:rsid w:val="00A877F2"/>
    <w:rsid w:val="00A90116"/>
    <w:rsid w:val="00A90B8E"/>
    <w:rsid w:val="00A92C4D"/>
    <w:rsid w:val="00A93633"/>
    <w:rsid w:val="00A95FD4"/>
    <w:rsid w:val="00A961F3"/>
    <w:rsid w:val="00AA00CA"/>
    <w:rsid w:val="00AA06F7"/>
    <w:rsid w:val="00AA0AF4"/>
    <w:rsid w:val="00AA1170"/>
    <w:rsid w:val="00AA382B"/>
    <w:rsid w:val="00AA3BE0"/>
    <w:rsid w:val="00AA45D2"/>
    <w:rsid w:val="00AA6CB1"/>
    <w:rsid w:val="00AA72BD"/>
    <w:rsid w:val="00AB5AD5"/>
    <w:rsid w:val="00AB6028"/>
    <w:rsid w:val="00AB7466"/>
    <w:rsid w:val="00AB7859"/>
    <w:rsid w:val="00AC29CC"/>
    <w:rsid w:val="00AC2EC0"/>
    <w:rsid w:val="00AC2FC6"/>
    <w:rsid w:val="00AC5938"/>
    <w:rsid w:val="00AC6994"/>
    <w:rsid w:val="00AC794A"/>
    <w:rsid w:val="00AD759B"/>
    <w:rsid w:val="00AE0FF9"/>
    <w:rsid w:val="00AE275E"/>
    <w:rsid w:val="00AE27D0"/>
    <w:rsid w:val="00AE4A43"/>
    <w:rsid w:val="00AF02D9"/>
    <w:rsid w:val="00AF1639"/>
    <w:rsid w:val="00AF2389"/>
    <w:rsid w:val="00AF3545"/>
    <w:rsid w:val="00AF6554"/>
    <w:rsid w:val="00B00A37"/>
    <w:rsid w:val="00B016AB"/>
    <w:rsid w:val="00B04D19"/>
    <w:rsid w:val="00B059BF"/>
    <w:rsid w:val="00B0645F"/>
    <w:rsid w:val="00B130AF"/>
    <w:rsid w:val="00B14408"/>
    <w:rsid w:val="00B15D96"/>
    <w:rsid w:val="00B25337"/>
    <w:rsid w:val="00B27CEF"/>
    <w:rsid w:val="00B34786"/>
    <w:rsid w:val="00B34C74"/>
    <w:rsid w:val="00B36BCC"/>
    <w:rsid w:val="00B400D9"/>
    <w:rsid w:val="00B43A5F"/>
    <w:rsid w:val="00B441A0"/>
    <w:rsid w:val="00B50507"/>
    <w:rsid w:val="00B53B6F"/>
    <w:rsid w:val="00B56522"/>
    <w:rsid w:val="00B56C44"/>
    <w:rsid w:val="00B61226"/>
    <w:rsid w:val="00B61DFE"/>
    <w:rsid w:val="00B701CD"/>
    <w:rsid w:val="00B76FA0"/>
    <w:rsid w:val="00B77B2C"/>
    <w:rsid w:val="00B80C29"/>
    <w:rsid w:val="00B830A0"/>
    <w:rsid w:val="00B856E1"/>
    <w:rsid w:val="00B9039B"/>
    <w:rsid w:val="00B9143B"/>
    <w:rsid w:val="00B932DC"/>
    <w:rsid w:val="00B94DE0"/>
    <w:rsid w:val="00B958F9"/>
    <w:rsid w:val="00B96BD4"/>
    <w:rsid w:val="00B976B6"/>
    <w:rsid w:val="00BA448D"/>
    <w:rsid w:val="00BA6BC2"/>
    <w:rsid w:val="00BA6E22"/>
    <w:rsid w:val="00BB1A80"/>
    <w:rsid w:val="00BB1E15"/>
    <w:rsid w:val="00BC23D0"/>
    <w:rsid w:val="00BC3FC9"/>
    <w:rsid w:val="00BC4859"/>
    <w:rsid w:val="00BC7388"/>
    <w:rsid w:val="00BD1B02"/>
    <w:rsid w:val="00BD7E92"/>
    <w:rsid w:val="00BE0475"/>
    <w:rsid w:val="00BE0BAC"/>
    <w:rsid w:val="00BE2FCE"/>
    <w:rsid w:val="00BE419F"/>
    <w:rsid w:val="00BF1502"/>
    <w:rsid w:val="00BF1DBC"/>
    <w:rsid w:val="00BF29BF"/>
    <w:rsid w:val="00BF4785"/>
    <w:rsid w:val="00BF5876"/>
    <w:rsid w:val="00C02F73"/>
    <w:rsid w:val="00C037E3"/>
    <w:rsid w:val="00C04200"/>
    <w:rsid w:val="00C051E4"/>
    <w:rsid w:val="00C07274"/>
    <w:rsid w:val="00C10119"/>
    <w:rsid w:val="00C1343F"/>
    <w:rsid w:val="00C1557C"/>
    <w:rsid w:val="00C155B3"/>
    <w:rsid w:val="00C16C65"/>
    <w:rsid w:val="00C22552"/>
    <w:rsid w:val="00C22819"/>
    <w:rsid w:val="00C23683"/>
    <w:rsid w:val="00C25A6C"/>
    <w:rsid w:val="00C261DD"/>
    <w:rsid w:val="00C355DA"/>
    <w:rsid w:val="00C35FEF"/>
    <w:rsid w:val="00C41F59"/>
    <w:rsid w:val="00C42BBF"/>
    <w:rsid w:val="00C42EE4"/>
    <w:rsid w:val="00C432CE"/>
    <w:rsid w:val="00C46FFA"/>
    <w:rsid w:val="00C471B5"/>
    <w:rsid w:val="00C50A2B"/>
    <w:rsid w:val="00C51232"/>
    <w:rsid w:val="00C542CE"/>
    <w:rsid w:val="00C54453"/>
    <w:rsid w:val="00C54458"/>
    <w:rsid w:val="00C566DA"/>
    <w:rsid w:val="00C5795F"/>
    <w:rsid w:val="00C613E0"/>
    <w:rsid w:val="00C6143A"/>
    <w:rsid w:val="00C61C3A"/>
    <w:rsid w:val="00C62632"/>
    <w:rsid w:val="00C65A60"/>
    <w:rsid w:val="00C7064D"/>
    <w:rsid w:val="00C71AB1"/>
    <w:rsid w:val="00C71C1C"/>
    <w:rsid w:val="00C720DE"/>
    <w:rsid w:val="00C73452"/>
    <w:rsid w:val="00C749E3"/>
    <w:rsid w:val="00C807A9"/>
    <w:rsid w:val="00C8160F"/>
    <w:rsid w:val="00C8183D"/>
    <w:rsid w:val="00C81ED2"/>
    <w:rsid w:val="00C84F44"/>
    <w:rsid w:val="00C87CCA"/>
    <w:rsid w:val="00C92AAF"/>
    <w:rsid w:val="00C92F45"/>
    <w:rsid w:val="00C93B65"/>
    <w:rsid w:val="00C94352"/>
    <w:rsid w:val="00C95E24"/>
    <w:rsid w:val="00C96272"/>
    <w:rsid w:val="00CA1411"/>
    <w:rsid w:val="00CA3A25"/>
    <w:rsid w:val="00CA3C39"/>
    <w:rsid w:val="00CA7C9C"/>
    <w:rsid w:val="00CB01D3"/>
    <w:rsid w:val="00CB0E48"/>
    <w:rsid w:val="00CB1173"/>
    <w:rsid w:val="00CB32EC"/>
    <w:rsid w:val="00CB418A"/>
    <w:rsid w:val="00CB48AC"/>
    <w:rsid w:val="00CB57E1"/>
    <w:rsid w:val="00CB7CB3"/>
    <w:rsid w:val="00CC09D6"/>
    <w:rsid w:val="00CC2573"/>
    <w:rsid w:val="00CC37A0"/>
    <w:rsid w:val="00CC3FE4"/>
    <w:rsid w:val="00CC5FA3"/>
    <w:rsid w:val="00CC67EA"/>
    <w:rsid w:val="00CD1575"/>
    <w:rsid w:val="00CD1DB5"/>
    <w:rsid w:val="00CD54E5"/>
    <w:rsid w:val="00CD7C85"/>
    <w:rsid w:val="00CE4136"/>
    <w:rsid w:val="00CE515E"/>
    <w:rsid w:val="00CE5EAA"/>
    <w:rsid w:val="00CE78D7"/>
    <w:rsid w:val="00CF044B"/>
    <w:rsid w:val="00CF19C1"/>
    <w:rsid w:val="00CF32AD"/>
    <w:rsid w:val="00CF33A6"/>
    <w:rsid w:val="00CF4CD6"/>
    <w:rsid w:val="00CF55A6"/>
    <w:rsid w:val="00CF7F09"/>
    <w:rsid w:val="00CF7F27"/>
    <w:rsid w:val="00D00AD9"/>
    <w:rsid w:val="00D01325"/>
    <w:rsid w:val="00D01B10"/>
    <w:rsid w:val="00D0261C"/>
    <w:rsid w:val="00D02F14"/>
    <w:rsid w:val="00D06C39"/>
    <w:rsid w:val="00D06C99"/>
    <w:rsid w:val="00D07E57"/>
    <w:rsid w:val="00D110E6"/>
    <w:rsid w:val="00D11E09"/>
    <w:rsid w:val="00D15424"/>
    <w:rsid w:val="00D1671B"/>
    <w:rsid w:val="00D16FC6"/>
    <w:rsid w:val="00D2084B"/>
    <w:rsid w:val="00D22689"/>
    <w:rsid w:val="00D22CC8"/>
    <w:rsid w:val="00D238DD"/>
    <w:rsid w:val="00D26856"/>
    <w:rsid w:val="00D2723E"/>
    <w:rsid w:val="00D272C1"/>
    <w:rsid w:val="00D27886"/>
    <w:rsid w:val="00D27F7C"/>
    <w:rsid w:val="00D302AF"/>
    <w:rsid w:val="00D347ED"/>
    <w:rsid w:val="00D35113"/>
    <w:rsid w:val="00D35366"/>
    <w:rsid w:val="00D363A0"/>
    <w:rsid w:val="00D366F5"/>
    <w:rsid w:val="00D40603"/>
    <w:rsid w:val="00D43C37"/>
    <w:rsid w:val="00D506E3"/>
    <w:rsid w:val="00D521C3"/>
    <w:rsid w:val="00D53313"/>
    <w:rsid w:val="00D55F12"/>
    <w:rsid w:val="00D61006"/>
    <w:rsid w:val="00D649A5"/>
    <w:rsid w:val="00D656CC"/>
    <w:rsid w:val="00D707B5"/>
    <w:rsid w:val="00D70FD2"/>
    <w:rsid w:val="00D71CE8"/>
    <w:rsid w:val="00D71FAC"/>
    <w:rsid w:val="00D74746"/>
    <w:rsid w:val="00D74E5A"/>
    <w:rsid w:val="00D77AD5"/>
    <w:rsid w:val="00D82424"/>
    <w:rsid w:val="00D82BD7"/>
    <w:rsid w:val="00D84837"/>
    <w:rsid w:val="00D8569D"/>
    <w:rsid w:val="00D87DA2"/>
    <w:rsid w:val="00D90E60"/>
    <w:rsid w:val="00D91755"/>
    <w:rsid w:val="00D95B06"/>
    <w:rsid w:val="00D95EB9"/>
    <w:rsid w:val="00D95ED9"/>
    <w:rsid w:val="00D96335"/>
    <w:rsid w:val="00DA14E9"/>
    <w:rsid w:val="00DA3754"/>
    <w:rsid w:val="00DA40BC"/>
    <w:rsid w:val="00DA4497"/>
    <w:rsid w:val="00DA4BC1"/>
    <w:rsid w:val="00DA55AD"/>
    <w:rsid w:val="00DB17A2"/>
    <w:rsid w:val="00DB17F4"/>
    <w:rsid w:val="00DB1C8F"/>
    <w:rsid w:val="00DB515A"/>
    <w:rsid w:val="00DB7EA2"/>
    <w:rsid w:val="00DC00BA"/>
    <w:rsid w:val="00DC09AF"/>
    <w:rsid w:val="00DC3B64"/>
    <w:rsid w:val="00DD2464"/>
    <w:rsid w:val="00DD2524"/>
    <w:rsid w:val="00DD3533"/>
    <w:rsid w:val="00DD5D62"/>
    <w:rsid w:val="00DD5EBD"/>
    <w:rsid w:val="00DD78A9"/>
    <w:rsid w:val="00DE1F34"/>
    <w:rsid w:val="00DE751D"/>
    <w:rsid w:val="00DF1DD4"/>
    <w:rsid w:val="00DF3E0E"/>
    <w:rsid w:val="00DF5691"/>
    <w:rsid w:val="00DF68F3"/>
    <w:rsid w:val="00DF79B3"/>
    <w:rsid w:val="00E01B60"/>
    <w:rsid w:val="00E01F77"/>
    <w:rsid w:val="00E022A1"/>
    <w:rsid w:val="00E02984"/>
    <w:rsid w:val="00E05E0A"/>
    <w:rsid w:val="00E20F2D"/>
    <w:rsid w:val="00E21D46"/>
    <w:rsid w:val="00E23724"/>
    <w:rsid w:val="00E26B56"/>
    <w:rsid w:val="00E32F0A"/>
    <w:rsid w:val="00E363AC"/>
    <w:rsid w:val="00E40393"/>
    <w:rsid w:val="00E40919"/>
    <w:rsid w:val="00E42411"/>
    <w:rsid w:val="00E51218"/>
    <w:rsid w:val="00E553DA"/>
    <w:rsid w:val="00E60300"/>
    <w:rsid w:val="00E63476"/>
    <w:rsid w:val="00E702B9"/>
    <w:rsid w:val="00E708E2"/>
    <w:rsid w:val="00E71DBE"/>
    <w:rsid w:val="00E76B01"/>
    <w:rsid w:val="00E82853"/>
    <w:rsid w:val="00E82FD0"/>
    <w:rsid w:val="00E84033"/>
    <w:rsid w:val="00E846FA"/>
    <w:rsid w:val="00E84CAE"/>
    <w:rsid w:val="00E84F39"/>
    <w:rsid w:val="00E9081C"/>
    <w:rsid w:val="00E96269"/>
    <w:rsid w:val="00E96EFF"/>
    <w:rsid w:val="00EA0C88"/>
    <w:rsid w:val="00EA20EC"/>
    <w:rsid w:val="00EA4094"/>
    <w:rsid w:val="00EA5318"/>
    <w:rsid w:val="00EB6B53"/>
    <w:rsid w:val="00EC30D3"/>
    <w:rsid w:val="00EC4C2A"/>
    <w:rsid w:val="00EC6615"/>
    <w:rsid w:val="00ED3BC2"/>
    <w:rsid w:val="00ED5433"/>
    <w:rsid w:val="00ED5B13"/>
    <w:rsid w:val="00ED7D63"/>
    <w:rsid w:val="00ED7F12"/>
    <w:rsid w:val="00EE491D"/>
    <w:rsid w:val="00EE5B82"/>
    <w:rsid w:val="00EE6252"/>
    <w:rsid w:val="00EE6964"/>
    <w:rsid w:val="00EF1A69"/>
    <w:rsid w:val="00EF1C17"/>
    <w:rsid w:val="00EF1E10"/>
    <w:rsid w:val="00EF31B1"/>
    <w:rsid w:val="00EF35C5"/>
    <w:rsid w:val="00EF5215"/>
    <w:rsid w:val="00EF5CFC"/>
    <w:rsid w:val="00F01D27"/>
    <w:rsid w:val="00F06008"/>
    <w:rsid w:val="00F06C52"/>
    <w:rsid w:val="00F06FF3"/>
    <w:rsid w:val="00F103CA"/>
    <w:rsid w:val="00F10467"/>
    <w:rsid w:val="00F1293C"/>
    <w:rsid w:val="00F2067E"/>
    <w:rsid w:val="00F22F99"/>
    <w:rsid w:val="00F234C6"/>
    <w:rsid w:val="00F24467"/>
    <w:rsid w:val="00F31734"/>
    <w:rsid w:val="00F33338"/>
    <w:rsid w:val="00F33D8C"/>
    <w:rsid w:val="00F344EE"/>
    <w:rsid w:val="00F411AE"/>
    <w:rsid w:val="00F42042"/>
    <w:rsid w:val="00F44803"/>
    <w:rsid w:val="00F46CD2"/>
    <w:rsid w:val="00F46D40"/>
    <w:rsid w:val="00F519EE"/>
    <w:rsid w:val="00F51BE4"/>
    <w:rsid w:val="00F51D81"/>
    <w:rsid w:val="00F5202B"/>
    <w:rsid w:val="00F535E9"/>
    <w:rsid w:val="00F544BC"/>
    <w:rsid w:val="00F57A71"/>
    <w:rsid w:val="00F6090C"/>
    <w:rsid w:val="00F63CD7"/>
    <w:rsid w:val="00F65A08"/>
    <w:rsid w:val="00F66CC9"/>
    <w:rsid w:val="00F67663"/>
    <w:rsid w:val="00F70A9A"/>
    <w:rsid w:val="00F70B22"/>
    <w:rsid w:val="00F70C16"/>
    <w:rsid w:val="00F712DD"/>
    <w:rsid w:val="00F7402D"/>
    <w:rsid w:val="00F759C9"/>
    <w:rsid w:val="00F769C1"/>
    <w:rsid w:val="00F772B1"/>
    <w:rsid w:val="00F80E4F"/>
    <w:rsid w:val="00F82998"/>
    <w:rsid w:val="00F84985"/>
    <w:rsid w:val="00F8526D"/>
    <w:rsid w:val="00F85E41"/>
    <w:rsid w:val="00F86BB8"/>
    <w:rsid w:val="00F916C0"/>
    <w:rsid w:val="00F92B3D"/>
    <w:rsid w:val="00F935D8"/>
    <w:rsid w:val="00F965C7"/>
    <w:rsid w:val="00F96ACC"/>
    <w:rsid w:val="00FA14F2"/>
    <w:rsid w:val="00FA2782"/>
    <w:rsid w:val="00FA395C"/>
    <w:rsid w:val="00FA626C"/>
    <w:rsid w:val="00FB130E"/>
    <w:rsid w:val="00FB2397"/>
    <w:rsid w:val="00FB4DA5"/>
    <w:rsid w:val="00FB6A59"/>
    <w:rsid w:val="00FC208C"/>
    <w:rsid w:val="00FC3340"/>
    <w:rsid w:val="00FC366B"/>
    <w:rsid w:val="00FC42D3"/>
    <w:rsid w:val="00FC58B7"/>
    <w:rsid w:val="00FD018C"/>
    <w:rsid w:val="00FD08DD"/>
    <w:rsid w:val="00FD1317"/>
    <w:rsid w:val="00FE4362"/>
    <w:rsid w:val="00FE4506"/>
    <w:rsid w:val="00FE5A7B"/>
    <w:rsid w:val="00FE6B30"/>
    <w:rsid w:val="00FF1A7B"/>
    <w:rsid w:val="00FF1A85"/>
    <w:rsid w:val="00FF337F"/>
    <w:rsid w:val="00FF3CEF"/>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BD"/>
    <w:rPr>
      <w:rFonts w:ascii="Tahoma" w:hAnsi="Tahoma" w:cs="Tahoma"/>
      <w:sz w:val="16"/>
      <w:szCs w:val="16"/>
    </w:rPr>
  </w:style>
  <w:style w:type="paragraph" w:customStyle="1" w:styleId="Default">
    <w:name w:val="Default"/>
    <w:rsid w:val="00E962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BD"/>
    <w:rPr>
      <w:rFonts w:ascii="Tahoma" w:hAnsi="Tahoma" w:cs="Tahoma"/>
      <w:sz w:val="16"/>
      <w:szCs w:val="16"/>
    </w:rPr>
  </w:style>
  <w:style w:type="paragraph" w:customStyle="1" w:styleId="Default">
    <w:name w:val="Default"/>
    <w:rsid w:val="00E962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514</Words>
  <Characters>2962</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Stucker</dc:creator>
  <cp:lastModifiedBy>Stucker</cp:lastModifiedBy>
  <cp:revision>6</cp:revision>
  <dcterms:created xsi:type="dcterms:W3CDTF">2013-12-03T02:04:00Z</dcterms:created>
  <dcterms:modified xsi:type="dcterms:W3CDTF">2013-12-03T02:20:00Z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stuckerfamily1</vt:lpwstr>
  </property>
</Properties>
</file>